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8901593" w:rsidR="00E10E48" w:rsidRPr="009C31C2" w:rsidRDefault="0051474B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  <w:bookmarkStart w:id="0" w:name="_GoBack"/>
      <w:bookmarkEnd w:id="0"/>
    </w:p>
    <w:p w14:paraId="7C69B34B" w14:textId="73241C52" w:rsidR="00E10E48" w:rsidRPr="009C31C2" w:rsidRDefault="0051474B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</w:p>
    <w:p w14:paraId="042BA95F" w14:textId="75D01FE5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İşyerinde oluşturulan kurtarma ekibinin sevk ve idaresini sağlamak, ekip üyelerinin görev dağılımını yapmak ve koordinasyonu yürütmek.</w:t>
      </w:r>
    </w:p>
    <w:p w14:paraId="1A0D4B19" w14:textId="266373A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Olağan dönemlerde yangın kaçış yolları, toplanma alanları ve kurtarma ile ilgili düzenlemelerin sürekli kullanılabilir durumda olup olmadığını kontrol etmek, tespit edilen eksiklikleri işverene veya ilgili birime bildirmek.</w:t>
      </w:r>
    </w:p>
    <w:p w14:paraId="0B06D0A8" w14:textId="55D1F91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durumlarda kurtarma ekibinin hızlı ve güvenli şekilde harekete geçmesini sağlamak; tahliye, kurtarma ve emniyet faaliyetlerini organize etmek.</w:t>
      </w:r>
    </w:p>
    <w:p w14:paraId="780331C6" w14:textId="40608373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faaliyetleri sırasında ekip üyelerinin kendi can güvenliğini tehlikeye atmadan görev yapmasını sağlamak ve riskli müdahaleler</w:t>
      </w:r>
      <w:r>
        <w:rPr>
          <w:rFonts w:ascii="Times New Roman" w:hAnsi="Times New Roman" w:cs="Times New Roman"/>
        </w:rPr>
        <w:t>i engellemek, o</w:t>
      </w:r>
      <w:r w:rsidRPr="0051474B">
        <w:rPr>
          <w:rFonts w:ascii="Times New Roman" w:hAnsi="Times New Roman" w:cs="Times New Roman"/>
        </w:rPr>
        <w:t>laydan etkilenen veya kurtarılan kişilerin en kısa sürede ilkyardım ekibine teslim edilmesini sağlamak.</w:t>
      </w:r>
    </w:p>
    <w:p w14:paraId="2D996F8B" w14:textId="4E94A0D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Öncelikle kurtarılması gereken kıymetli evrak, belge, veri taşıyıcıları, bilgisayar ve benzeri malzemelerin kurtarılmasına karar vermek ve güvenli şekilde teslim alınmasını sağlamak.</w:t>
      </w:r>
    </w:p>
    <w:p w14:paraId="7258EFA6" w14:textId="47D6BEE0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veya acil durumun yayılma ihtimali bulunan bölümlerde çalışan personel ve kritik malzemelerin tahliyesini koordine etmek.</w:t>
      </w:r>
    </w:p>
    <w:p w14:paraId="57F37959" w14:textId="3193300A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Kurtarma ile ilgili eğitim, tatbikat ve bilgilendirme faaliyetlerinin planlanmasına katkı sağlamak; ekip üyelerinin bu faaliyetlere katılımını sağlamak.</w:t>
      </w:r>
    </w:p>
    <w:p w14:paraId="708E489B" w14:textId="6C7304A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durum sona erdikten sonra ekip üyelerinin sayımını yapmak, eksiklik veya olumsuzlukları acil durum yönetimine bildirmek.</w:t>
      </w:r>
    </w:p>
    <w:p w14:paraId="72BF4910" w14:textId="1C886C87" w:rsidR="00E10E48" w:rsidRDefault="0051474B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KURTARMA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3C94BA13" w14:textId="34337CE3" w:rsidR="0051474B" w:rsidRPr="0051474B" w:rsidRDefault="0051474B" w:rsidP="00D0299D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İşyerinde olağan durumlarda yangın kaçış yollarını denetleyerek sürekli kullanılabilir durumda olmasını sağlar.   </w:t>
      </w:r>
    </w:p>
    <w:p w14:paraId="30B34BF0" w14:textId="33790C46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Acil hallerde işyerinde bulunan kişil</w:t>
      </w:r>
      <w:r>
        <w:rPr>
          <w:rFonts w:ascii="Times New Roman" w:hAnsi="Times New Roman" w:cs="Times New Roman"/>
        </w:rPr>
        <w:t>erin tahliyesine yardımcı olur.</w:t>
      </w:r>
    </w:p>
    <w:p w14:paraId="6974F247" w14:textId="1B96688D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Olaydan etkilenmiş ve kurtarılan kişileri ilkyardım ekibine teslim eder. </w:t>
      </w:r>
    </w:p>
    <w:p w14:paraId="249A16C7" w14:textId="0A16E22B" w:rsidR="0051474B" w:rsidRPr="0051474B" w:rsidRDefault="0051474B" w:rsidP="00C31D7E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Öncelikle kurtarılması gereken kıymetli dosya, belge, bilgisayar vb. kurtarır ve ekip şefine teslim eder.  </w:t>
      </w:r>
    </w:p>
    <w:p w14:paraId="4668A33D" w14:textId="76580B78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işlemi sırasında kesinlikle kendisini tehlikeye atmaz. </w:t>
      </w:r>
    </w:p>
    <w:p w14:paraId="374B37EC" w14:textId="6036807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 xml:space="preserve">Kurtarma ile ilgili eğitim ve tatbikatlara katılır. </w:t>
      </w:r>
    </w:p>
    <w:p w14:paraId="1DBC4B9D" w14:textId="106833F5" w:rsidR="0051474B" w:rsidRPr="0051474B" w:rsidRDefault="0051474B" w:rsidP="00B1193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Yangının yayılabileceği yerlerde çalışan personel ve malzemenin tahliyesine yardım eder</w:t>
      </w:r>
      <w:r>
        <w:rPr>
          <w:rFonts w:ascii="Times New Roman" w:hAnsi="Times New Roman" w:cs="Times New Roman"/>
        </w:rPr>
        <w:t>.</w:t>
      </w:r>
      <w:r w:rsidRPr="0051474B">
        <w:rPr>
          <w:rFonts w:ascii="Times New Roman" w:hAnsi="Times New Roman" w:cs="Times New Roman"/>
        </w:rPr>
        <w:t xml:space="preserve"> </w:t>
      </w:r>
    </w:p>
    <w:p w14:paraId="228221F5" w14:textId="5EC0692E" w:rsidR="0051474B" w:rsidRPr="0051474B" w:rsidRDefault="0051474B" w:rsidP="0051474B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1474B">
        <w:rPr>
          <w:rFonts w:ascii="Times New Roman" w:hAnsi="Times New Roman" w:cs="Times New Roman"/>
        </w:rPr>
        <w:t>Yangın esnasında ve sonrasında ekip şefinin vereceği emirleri yerine getirir.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7E2BD63C" w:rsidR="0003660D" w:rsidRPr="0003660D" w:rsidRDefault="0051474B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5F3AECF7" w:rsidR="0003660D" w:rsidRPr="0003660D" w:rsidRDefault="0051474B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69258053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782BD8C1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14DE368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3A48004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50B3C9E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03894C02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71A2B0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26E69FA9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0D5AF60C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4B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51474B" w:rsidRPr="0003660D" w:rsidRDefault="0051474B" w:rsidP="0051474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62B9734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Kurtarma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51474B" w:rsidRPr="0003660D" w:rsidRDefault="0051474B" w:rsidP="005147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1EB1BA4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51474B">
        <w:rPr>
          <w:rFonts w:ascii="Times New Roman" w:hAnsi="Times New Roman" w:cs="Times New Roman"/>
        </w:rPr>
        <w:t>kurtarma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1B6A" w14:textId="77777777" w:rsidR="000E044F" w:rsidRDefault="000E044F" w:rsidP="00234233">
      <w:pPr>
        <w:spacing w:after="0" w:line="240" w:lineRule="auto"/>
      </w:pPr>
      <w:r>
        <w:separator/>
      </w:r>
    </w:p>
  </w:endnote>
  <w:endnote w:type="continuationSeparator" w:id="0">
    <w:p w14:paraId="0B71B246" w14:textId="77777777" w:rsidR="000E044F" w:rsidRDefault="000E044F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0392" w14:textId="77777777" w:rsidR="000E044F" w:rsidRDefault="000E044F" w:rsidP="00234233">
      <w:pPr>
        <w:spacing w:after="0" w:line="240" w:lineRule="auto"/>
      </w:pPr>
      <w:r>
        <w:separator/>
      </w:r>
    </w:p>
  </w:footnote>
  <w:footnote w:type="continuationSeparator" w:id="0">
    <w:p w14:paraId="2538A303" w14:textId="77777777" w:rsidR="000E044F" w:rsidRDefault="000E044F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37893087" w:rsidR="00F974AD" w:rsidRDefault="00366727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MİMARLIK VE TASARIM</w:t>
          </w:r>
          <w:r w:rsidR="00E10E48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14ADFD66" w:rsidR="00AA2365" w:rsidRPr="00AA2365" w:rsidRDefault="0051474B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KURTARMA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2CACBB74" w:rsidR="00AA2365" w:rsidRPr="00AA2365" w:rsidRDefault="00AA2365" w:rsidP="003667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366727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745DC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501D70A9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66727" w:rsidRPr="0036672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66727" w:rsidRPr="0036672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E044F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06F49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61CA2"/>
    <w:rsid w:val="00366727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1474B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45DCE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17277"/>
    <w:rsid w:val="00E235CC"/>
    <w:rsid w:val="00E37C63"/>
    <w:rsid w:val="00E65AEC"/>
    <w:rsid w:val="00E80454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11</cp:revision>
  <cp:lastPrinted>2018-01-31T08:52:00Z</cp:lastPrinted>
  <dcterms:created xsi:type="dcterms:W3CDTF">2026-01-11T20:06:00Z</dcterms:created>
  <dcterms:modified xsi:type="dcterms:W3CDTF">2026-01-15T12:23:00Z</dcterms:modified>
</cp:coreProperties>
</file>